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4" w:rsidRPr="000B2342" w:rsidRDefault="004130F4" w:rsidP="004130F4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0B2342">
        <w:rPr>
          <w:rFonts w:cs="SBL Hebrew"/>
          <w:rtl/>
          <w:lang w:bidi="he-IL"/>
        </w:rPr>
        <w:t>הַ֭עֹזֶבֶת אַלּ֣וּף נְעוּרֶ֑יהָ וְאֶת־בְּרִ֖ית אֱלֹהֶ֣יה שָׁכֵֽחָה׃ָ</w:t>
      </w:r>
      <w:bdo w:val="rtl">
        <w:r w:rsidRPr="000B2342">
          <w:rPr>
            <w:rFonts w:cs="#Logos 5 Resource"/>
            <w:vertAlign w:val="superscript"/>
            <w:lang w:val="en-US" w:bidi="he-IL"/>
          </w:rPr>
          <w:t>‬</w:t>
        </w:r>
      </w:bdo>
    </w:p>
    <w:p w:rsidR="0050162B" w:rsidRDefault="0050162B">
      <w:bookmarkStart w:id="0" w:name="_GoBack"/>
      <w:bookmarkEnd w:id="0"/>
    </w:p>
    <w:sectPr w:rsidR="005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L Hebrew">
    <w:altName w:val="Times New Roman"/>
    <w:charset w:val="00"/>
    <w:family w:val="auto"/>
    <w:pitch w:val="variable"/>
    <w:sig w:usb0="8000086F" w:usb1="4000204A" w:usb2="00000000" w:usb3="00000000" w:csb0="00000021" w:csb1="00000000"/>
  </w:font>
  <w:font w:name="#Logos 5 Resour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F4"/>
    <w:rsid w:val="004130F4"/>
    <w:rsid w:val="0050162B"/>
    <w:rsid w:val="009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SL"/>
    <w:qFormat/>
    <w:rsid w:val="004130F4"/>
    <w:pPr>
      <w:spacing w:after="160" w:line="259" w:lineRule="auto"/>
    </w:pPr>
    <w:rPr>
      <w:rFonts w:ascii="Calibri" w:eastAsia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SL"/>
    <w:qFormat/>
    <w:rsid w:val="004130F4"/>
    <w:pPr>
      <w:spacing w:after="160" w:line="259" w:lineRule="auto"/>
    </w:pPr>
    <w:rPr>
      <w:rFonts w:ascii="Calibri" w:eastAsia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2019-04-01T14:06:00Z</dcterms:created>
  <dcterms:modified xsi:type="dcterms:W3CDTF">2019-04-01T14:08:00Z</dcterms:modified>
</cp:coreProperties>
</file>